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42BB" w14:textId="77777777" w:rsidR="0059484F" w:rsidRDefault="00000000">
      <w:pPr>
        <w:pStyle w:val="Standard"/>
        <w:jc w:val="center"/>
      </w:pPr>
      <w:r>
        <w:rPr>
          <w:noProof/>
        </w:rPr>
        <w:drawing>
          <wp:anchor distT="0" distB="0" distL="114300" distR="114300" simplePos="0" relativeHeight="251658240" behindDoc="0" locked="0" layoutInCell="1" allowOverlap="1" wp14:anchorId="10E1DF75" wp14:editId="7171AFBD">
            <wp:simplePos x="0" y="0"/>
            <wp:positionH relativeFrom="column">
              <wp:posOffset>3547745</wp:posOffset>
            </wp:positionH>
            <wp:positionV relativeFrom="paragraph">
              <wp:posOffset>-17780</wp:posOffset>
            </wp:positionV>
            <wp:extent cx="2836090" cy="683674"/>
            <wp:effectExtent l="0" t="0" r="2540" b="2540"/>
            <wp:wrapNone/>
            <wp:docPr id="2003077299"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clrChange>
                        <a:clrFrom>
                          <a:srgbClr val="FFFFFF"/>
                        </a:clrFrom>
                        <a:clrTo>
                          <a:srgbClr val="FFFFFF">
                            <a:alpha val="0"/>
                          </a:srgbClr>
                        </a:clrTo>
                      </a:clrChange>
                      <a:lum/>
                      <a:alphaModFix/>
                      <a:extLst>
                        <a:ext uri="{28A0092B-C50C-407E-A947-70E740481C1C}">
                          <a14:useLocalDpi xmlns:a14="http://schemas.microsoft.com/office/drawing/2010/main" val="0"/>
                        </a:ext>
                      </a:extLst>
                    </a:blip>
                    <a:srcRect/>
                    <a:stretch>
                      <a:fillRect/>
                    </a:stretch>
                  </pic:blipFill>
                  <pic:spPr>
                    <a:xfrm>
                      <a:off x="0" y="0"/>
                      <a:ext cx="2836090" cy="683674"/>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764F1C5" w14:textId="77777777" w:rsidR="002E5B45" w:rsidRDefault="00000000">
      <w:pPr>
        <w:pStyle w:val="Standard"/>
        <w:jc w:val="center"/>
        <w:rPr>
          <w:b/>
          <w:bCs/>
          <w:sz w:val="32"/>
          <w:szCs w:val="32"/>
        </w:rPr>
      </w:pPr>
      <w:r>
        <w:rPr>
          <w:b/>
          <w:bCs/>
          <w:sz w:val="32"/>
          <w:szCs w:val="32"/>
        </w:rPr>
        <w:t xml:space="preserve">  </w:t>
      </w:r>
    </w:p>
    <w:p w14:paraId="4F0EC887" w14:textId="77777777" w:rsidR="005B6FD6" w:rsidRDefault="005B6FD6" w:rsidP="005B6FD6">
      <w:pPr>
        <w:pStyle w:val="Standard"/>
        <w:rPr>
          <w:rFonts w:ascii="Segoe UI Semibold" w:hAnsi="Segoe UI Semibold" w:cs="Segoe UI Semibold"/>
          <w:b/>
          <w:bCs/>
          <w:sz w:val="32"/>
          <w:szCs w:val="32"/>
        </w:rPr>
      </w:pPr>
    </w:p>
    <w:p w14:paraId="61C9030E" w14:textId="51FF6D3E" w:rsidR="0059484F" w:rsidRPr="005B6FD6" w:rsidRDefault="00000000" w:rsidP="005B6FD6">
      <w:pPr>
        <w:pStyle w:val="Standard"/>
        <w:rPr>
          <w:rFonts w:ascii="Segoe UI Semibold" w:hAnsi="Segoe UI Semibold" w:cs="Segoe UI Semibold"/>
          <w:color w:val="002060"/>
        </w:rPr>
      </w:pPr>
      <w:r w:rsidRPr="005B6FD6">
        <w:rPr>
          <w:rFonts w:ascii="Segoe UI Semibold" w:hAnsi="Segoe UI Semibold" w:cs="Segoe UI Semibold"/>
          <w:b/>
          <w:bCs/>
          <w:color w:val="002060"/>
          <w:sz w:val="32"/>
          <w:szCs w:val="32"/>
        </w:rPr>
        <w:t>PŘIHLÁŠKA NA</w:t>
      </w:r>
    </w:p>
    <w:p w14:paraId="40E4D668" w14:textId="22A51295" w:rsidR="002E5B45" w:rsidRPr="005B6FD6" w:rsidRDefault="002E5B45" w:rsidP="005B6FD6">
      <w:pPr>
        <w:pStyle w:val="Standard"/>
        <w:rPr>
          <w:rFonts w:ascii="Segoe UI Semibold" w:hAnsi="Segoe UI Semibold" w:cs="Segoe UI Semibold"/>
          <w:color w:val="002060"/>
        </w:rPr>
      </w:pPr>
      <w:r w:rsidRPr="005B6FD6">
        <w:rPr>
          <w:rFonts w:ascii="Segoe UI Semibold" w:hAnsi="Segoe UI Semibold" w:cs="Segoe UI Semibold"/>
          <w:b/>
          <w:bCs/>
          <w:color w:val="002060"/>
          <w:sz w:val="48"/>
          <w:szCs w:val="48"/>
        </w:rPr>
        <w:t xml:space="preserve">PŘÍPRAVNÝ </w:t>
      </w:r>
      <w:r w:rsidR="00000000" w:rsidRPr="005B6FD6">
        <w:rPr>
          <w:rFonts w:ascii="Segoe UI Semibold" w:hAnsi="Segoe UI Semibold" w:cs="Segoe UI Semibold"/>
          <w:b/>
          <w:bCs/>
          <w:color w:val="002060"/>
          <w:sz w:val="48"/>
          <w:szCs w:val="48"/>
        </w:rPr>
        <w:t xml:space="preserve">KURZ </w:t>
      </w:r>
      <w:r w:rsidRPr="005B6FD6">
        <w:rPr>
          <w:rFonts w:ascii="Segoe UI Semibold" w:hAnsi="Segoe UI Semibold" w:cs="Segoe UI Semibold"/>
          <w:b/>
          <w:bCs/>
          <w:color w:val="002060"/>
          <w:sz w:val="48"/>
          <w:szCs w:val="48"/>
        </w:rPr>
        <w:t>ČEŠTINY K PŘIJÍMAČKÁM NA OSMILETÁ GYMNÁZIA</w:t>
      </w:r>
    </w:p>
    <w:p w14:paraId="77872B7D" w14:textId="6F50A34D" w:rsidR="0059484F" w:rsidRPr="005B6FD6" w:rsidRDefault="0059484F">
      <w:pPr>
        <w:pStyle w:val="Standard"/>
        <w:jc w:val="center"/>
        <w:rPr>
          <w:rFonts w:ascii="Segoe UI Semibold" w:hAnsi="Segoe UI Semibold" w:cs="Segoe UI Semibold"/>
          <w:color w:val="002060"/>
        </w:rPr>
      </w:pPr>
    </w:p>
    <w:p w14:paraId="179C60D6" w14:textId="1A7809D0" w:rsidR="0059484F" w:rsidRPr="005B6FD6" w:rsidRDefault="002E5B45" w:rsidP="002E5B45">
      <w:pPr>
        <w:pStyle w:val="Standard"/>
        <w:rPr>
          <w:rFonts w:ascii="Segoe UI Semibold" w:hAnsi="Segoe UI Semibold" w:cs="Segoe UI Semibold"/>
          <w:b/>
          <w:bCs/>
          <w:color w:val="002060"/>
          <w:sz w:val="32"/>
          <w:szCs w:val="32"/>
        </w:rPr>
      </w:pPr>
      <w:r w:rsidRPr="005B6FD6">
        <w:rPr>
          <w:rFonts w:ascii="Segoe UI Semibold" w:hAnsi="Segoe UI Semibold" w:cs="Segoe UI Semibold"/>
          <w:b/>
          <w:bCs/>
          <w:color w:val="002060"/>
          <w:sz w:val="32"/>
          <w:szCs w:val="32"/>
        </w:rPr>
        <w:t>ZVOLTE TERMÍN:</w:t>
      </w:r>
      <w:r w:rsidRPr="005B6FD6">
        <w:rPr>
          <w:rFonts w:ascii="Segoe UI Semibold" w:hAnsi="Segoe UI Semibold" w:cs="Segoe UI Semibold"/>
          <w:b/>
          <w:bCs/>
          <w:color w:val="002060"/>
          <w:sz w:val="32"/>
          <w:szCs w:val="32"/>
        </w:rPr>
        <w:tab/>
      </w:r>
      <w:sdt>
        <w:sdtPr>
          <w:rPr>
            <w:rFonts w:ascii="Segoe UI Semibold" w:hAnsi="Segoe UI Semibold" w:cs="Segoe UI Semibold"/>
            <w:b/>
            <w:bCs/>
            <w:color w:val="002060"/>
            <w:sz w:val="32"/>
            <w:szCs w:val="32"/>
          </w:rPr>
          <w:id w:val="-1299292780"/>
          <w14:checkbox>
            <w14:checked w14:val="0"/>
            <w14:checkedState w14:val="2612" w14:font="MS Gothic"/>
            <w14:uncheckedState w14:val="2610" w14:font="MS Gothic"/>
          </w14:checkbox>
        </w:sdtPr>
        <w:sdtContent>
          <w:r w:rsidRPr="005B6FD6">
            <w:rPr>
              <w:rFonts w:ascii="Segoe UI Symbol" w:eastAsia="MS Gothic" w:hAnsi="Segoe UI Symbol" w:cs="Segoe UI Symbol"/>
              <w:b/>
              <w:bCs/>
              <w:color w:val="002060"/>
              <w:sz w:val="32"/>
              <w:szCs w:val="32"/>
            </w:rPr>
            <w:t>☐</w:t>
          </w:r>
        </w:sdtContent>
      </w:sdt>
      <w:r w:rsidRPr="005B6FD6">
        <w:rPr>
          <w:rFonts w:ascii="Segoe UI Semibold" w:hAnsi="Segoe UI Semibold" w:cs="Segoe UI Semibold"/>
          <w:b/>
          <w:bCs/>
          <w:color w:val="002060"/>
          <w:sz w:val="32"/>
          <w:szCs w:val="32"/>
        </w:rPr>
        <w:t xml:space="preserve"> ČTVRTEK 15:00–16:00</w:t>
      </w:r>
    </w:p>
    <w:p w14:paraId="08357ABC" w14:textId="3AC49286" w:rsidR="002E5B45" w:rsidRPr="005B6FD6" w:rsidRDefault="002E5B45" w:rsidP="002E5B45">
      <w:pPr>
        <w:pStyle w:val="Standard"/>
        <w:rPr>
          <w:rFonts w:ascii="Segoe UI Semibold" w:hAnsi="Segoe UI Semibold" w:cs="Segoe UI Semibold"/>
          <w:b/>
          <w:bCs/>
          <w:color w:val="002060"/>
          <w:sz w:val="32"/>
          <w:szCs w:val="32"/>
        </w:rPr>
      </w:pPr>
      <w:r w:rsidRPr="005B6FD6">
        <w:rPr>
          <w:rFonts w:ascii="Segoe UI Semibold" w:hAnsi="Segoe UI Semibold" w:cs="Segoe UI Semibold"/>
          <w:b/>
          <w:bCs/>
          <w:color w:val="002060"/>
          <w:sz w:val="32"/>
          <w:szCs w:val="32"/>
        </w:rPr>
        <w:tab/>
      </w:r>
      <w:r w:rsidRPr="005B6FD6">
        <w:rPr>
          <w:rFonts w:ascii="Segoe UI Semibold" w:hAnsi="Segoe UI Semibold" w:cs="Segoe UI Semibold"/>
          <w:b/>
          <w:bCs/>
          <w:color w:val="002060"/>
          <w:sz w:val="32"/>
          <w:szCs w:val="32"/>
        </w:rPr>
        <w:tab/>
      </w:r>
      <w:r w:rsidRPr="005B6FD6">
        <w:rPr>
          <w:rFonts w:ascii="Segoe UI Semibold" w:hAnsi="Segoe UI Semibold" w:cs="Segoe UI Semibold"/>
          <w:b/>
          <w:bCs/>
          <w:color w:val="002060"/>
          <w:sz w:val="32"/>
          <w:szCs w:val="32"/>
        </w:rPr>
        <w:tab/>
      </w:r>
      <w:r w:rsidRPr="005B6FD6">
        <w:rPr>
          <w:rFonts w:ascii="Segoe UI Semibold" w:hAnsi="Segoe UI Semibold" w:cs="Segoe UI Semibold"/>
          <w:b/>
          <w:bCs/>
          <w:color w:val="002060"/>
          <w:sz w:val="32"/>
          <w:szCs w:val="32"/>
        </w:rPr>
        <w:tab/>
      </w:r>
      <w:sdt>
        <w:sdtPr>
          <w:rPr>
            <w:rFonts w:ascii="Segoe UI Semibold" w:hAnsi="Segoe UI Semibold" w:cs="Segoe UI Semibold"/>
            <w:b/>
            <w:bCs/>
            <w:color w:val="002060"/>
            <w:sz w:val="32"/>
            <w:szCs w:val="32"/>
          </w:rPr>
          <w:id w:val="1059209215"/>
          <w14:checkbox>
            <w14:checked w14:val="0"/>
            <w14:checkedState w14:val="2612" w14:font="MS Gothic"/>
            <w14:uncheckedState w14:val="2610" w14:font="MS Gothic"/>
          </w14:checkbox>
        </w:sdtPr>
        <w:sdtContent>
          <w:r w:rsidRPr="005B6FD6">
            <w:rPr>
              <w:rFonts w:ascii="Segoe UI Symbol" w:eastAsia="MS Gothic" w:hAnsi="Segoe UI Symbol" w:cs="Segoe UI Symbol"/>
              <w:b/>
              <w:bCs/>
              <w:color w:val="002060"/>
              <w:sz w:val="32"/>
              <w:szCs w:val="32"/>
            </w:rPr>
            <w:t>☐</w:t>
          </w:r>
        </w:sdtContent>
      </w:sdt>
      <w:r w:rsidRPr="005B6FD6">
        <w:rPr>
          <w:rFonts w:ascii="Segoe UI Semibold" w:hAnsi="Segoe UI Semibold" w:cs="Segoe UI Semibold"/>
          <w:b/>
          <w:bCs/>
          <w:color w:val="002060"/>
          <w:sz w:val="32"/>
          <w:szCs w:val="32"/>
        </w:rPr>
        <w:t xml:space="preserve"> </w:t>
      </w:r>
      <w:r w:rsidRPr="005B6FD6">
        <w:rPr>
          <w:rFonts w:ascii="Segoe UI Semibold" w:hAnsi="Segoe UI Semibold" w:cs="Segoe UI Semibold"/>
          <w:b/>
          <w:bCs/>
          <w:color w:val="002060"/>
          <w:sz w:val="32"/>
          <w:szCs w:val="32"/>
        </w:rPr>
        <w:t>ČTVRTEK 16:15–17:15</w:t>
      </w:r>
    </w:p>
    <w:p w14:paraId="1D6285D5" w14:textId="77777777" w:rsidR="002E5B45" w:rsidRDefault="002E5B45">
      <w:pPr>
        <w:pStyle w:val="Standard"/>
        <w:spacing w:after="40"/>
        <w:jc w:val="both"/>
        <w:rPr>
          <w:rFonts w:ascii="Segoe UI Semibold" w:eastAsia="Times New Roman" w:hAnsi="Segoe UI Semibold" w:cs="Segoe UI Semibold"/>
          <w:color w:val="333333"/>
          <w:lang w:eastAsia="ar-SA" w:bidi="ar-SA"/>
        </w:rPr>
      </w:pPr>
    </w:p>
    <w:p w14:paraId="3B7AAFCF" w14:textId="6E4D0FC2" w:rsidR="0059484F" w:rsidRPr="005B6FD6" w:rsidRDefault="00000000">
      <w:pPr>
        <w:pStyle w:val="Standard"/>
        <w:spacing w:after="40"/>
        <w:jc w:val="both"/>
        <w:rPr>
          <w:rFonts w:ascii="Segoe UI Semibold" w:hAnsi="Segoe UI Semibold" w:cs="Segoe UI Semibold"/>
          <w:color w:val="002060"/>
        </w:rPr>
      </w:pPr>
      <w:r w:rsidRPr="005B6FD6">
        <w:rPr>
          <w:rFonts w:ascii="Segoe UI Semibold" w:eastAsia="Times New Roman" w:hAnsi="Segoe UI Semibold" w:cs="Segoe UI Semibold"/>
          <w:color w:val="002060"/>
          <w:lang w:eastAsia="ar-SA" w:bidi="ar-SA"/>
        </w:rPr>
        <w:t xml:space="preserve">začínáme </w:t>
      </w:r>
      <w:r w:rsidRPr="005B6FD6">
        <w:rPr>
          <w:rFonts w:ascii="Segoe UI Semibold" w:eastAsia="Times New Roman" w:hAnsi="Segoe UI Semibold" w:cs="Segoe UI Semibold"/>
          <w:b/>
          <w:bCs/>
          <w:color w:val="002060"/>
          <w:lang w:eastAsia="ar-SA" w:bidi="ar-SA"/>
        </w:rPr>
        <w:t>2</w:t>
      </w:r>
      <w:r w:rsidR="002E5B45" w:rsidRPr="005B6FD6">
        <w:rPr>
          <w:rFonts w:ascii="Segoe UI Semibold" w:eastAsia="Times New Roman" w:hAnsi="Segoe UI Semibold" w:cs="Segoe UI Semibold"/>
          <w:b/>
          <w:bCs/>
          <w:color w:val="002060"/>
          <w:lang w:eastAsia="ar-SA" w:bidi="ar-SA"/>
        </w:rPr>
        <w:t>1</w:t>
      </w:r>
      <w:r w:rsidRPr="005B6FD6">
        <w:rPr>
          <w:rFonts w:ascii="Segoe UI Semibold" w:eastAsia="Times New Roman" w:hAnsi="Segoe UI Semibold" w:cs="Segoe UI Semibold"/>
          <w:b/>
          <w:bCs/>
          <w:color w:val="002060"/>
          <w:lang w:eastAsia="ar-SA" w:bidi="ar-SA"/>
        </w:rPr>
        <w:t>. září 2023</w:t>
      </w:r>
    </w:p>
    <w:p w14:paraId="649025BC" w14:textId="30322E59" w:rsidR="002E5B45" w:rsidRPr="002E5B45" w:rsidRDefault="002E5B45" w:rsidP="002E5B45">
      <w:pPr>
        <w:pStyle w:val="Normlnweb"/>
        <w:rPr>
          <w:rFonts w:ascii="Segoe UI Semibold" w:hAnsi="Segoe UI Semibold" w:cs="Segoe UI Semibold"/>
        </w:rPr>
      </w:pPr>
      <w:r w:rsidRPr="002E5B45">
        <w:rPr>
          <w:rFonts w:ascii="Segoe UI Semibold" w:hAnsi="Segoe UI Semibold" w:cs="Segoe UI Semibold"/>
        </w:rPr>
        <w:t xml:space="preserve">Dvě různé skupiny, každá pracuje 60 minut týdně (čtvrtky odpoledne). Kapacita max. 7 žáků (páťáků), minimální obsazenost 3. Budeme pracovat až do dubna 2024. V prvním pololetí garantujeme 15 lekcí. </w:t>
      </w:r>
      <w:r w:rsidR="00945667">
        <w:rPr>
          <w:rFonts w:ascii="Segoe UI Semibold" w:hAnsi="Segoe UI Semibold" w:cs="Segoe UI Semibold"/>
        </w:rPr>
        <w:t xml:space="preserve">Při ceně 250 Kč z lekci poprosíme o 3.750 Kč za 1. pololetí. </w:t>
      </w:r>
      <w:r w:rsidR="005B6FD6">
        <w:rPr>
          <w:rFonts w:ascii="Segoe UI Semibold" w:hAnsi="Segoe UI Semibold" w:cs="Segoe UI Semibold"/>
        </w:rPr>
        <w:t>Lektorka: Mgr. Veronika Urbanová. Kde? Ve Všeználkovi.</w:t>
      </w:r>
    </w:p>
    <w:p w14:paraId="2CD2D24C" w14:textId="77777777" w:rsidR="002E5B45" w:rsidRDefault="002E5B45" w:rsidP="002E5B45">
      <w:pPr>
        <w:pStyle w:val="Normlnweb"/>
        <w:rPr>
          <w:rFonts w:ascii="Segoe UI Semibold" w:hAnsi="Segoe UI Semibold" w:cs="Segoe UI Semibold"/>
        </w:rPr>
      </w:pPr>
      <w:r w:rsidRPr="002E5B45">
        <w:rPr>
          <w:rFonts w:ascii="Segoe UI Semibold" w:hAnsi="Segoe UI Semibold" w:cs="Segoe UI Semibold"/>
        </w:rPr>
        <w:t>Čemu se budeme věnovat?</w:t>
      </w:r>
    </w:p>
    <w:p w14:paraId="0D6EDC47" w14:textId="2827511C" w:rsidR="002E5B45" w:rsidRPr="002E5B45" w:rsidRDefault="002E5B45" w:rsidP="002E5B45">
      <w:pPr>
        <w:pStyle w:val="Normlnweb"/>
        <w:numPr>
          <w:ilvl w:val="0"/>
          <w:numId w:val="3"/>
        </w:numPr>
        <w:ind w:left="426" w:hanging="426"/>
        <w:rPr>
          <w:rFonts w:ascii="Segoe UI Semibold" w:hAnsi="Segoe UI Semibold" w:cs="Segoe UI Semibold"/>
          <w:sz w:val="22"/>
          <w:szCs w:val="22"/>
        </w:rPr>
      </w:pPr>
      <w:r w:rsidRPr="002E5B45">
        <w:rPr>
          <w:rFonts w:ascii="Segoe UI Semibold" w:hAnsi="Segoe UI Semibold" w:cs="Segoe UI Semibold"/>
          <w:sz w:val="22"/>
          <w:szCs w:val="22"/>
        </w:rPr>
        <w:t>v</w:t>
      </w:r>
      <w:r w:rsidRPr="002E5B45">
        <w:rPr>
          <w:rFonts w:ascii="Segoe UI Semibold" w:hAnsi="Segoe UI Semibold" w:cs="Segoe UI Semibold"/>
          <w:sz w:val="22"/>
          <w:szCs w:val="22"/>
        </w:rPr>
        <w:t>ypracovávání úkolů a úloh typově podobných testům CERMAT a jejich následné kontrole,</w:t>
      </w:r>
    </w:p>
    <w:p w14:paraId="25AA4955" w14:textId="77777777" w:rsidR="002E5B45" w:rsidRPr="002E5B45" w:rsidRDefault="002E5B45" w:rsidP="002E5B45">
      <w:pPr>
        <w:pStyle w:val="Normlnweb"/>
        <w:numPr>
          <w:ilvl w:val="0"/>
          <w:numId w:val="3"/>
        </w:numPr>
        <w:ind w:left="426" w:hanging="426"/>
        <w:rPr>
          <w:rFonts w:ascii="Segoe UI Semibold" w:hAnsi="Segoe UI Semibold" w:cs="Segoe UI Semibold"/>
          <w:sz w:val="22"/>
          <w:szCs w:val="22"/>
        </w:rPr>
      </w:pPr>
      <w:r w:rsidRPr="002E5B45">
        <w:rPr>
          <w:rFonts w:ascii="Segoe UI Semibold" w:hAnsi="Segoe UI Semibold" w:cs="Segoe UI Semibold"/>
          <w:sz w:val="22"/>
          <w:szCs w:val="22"/>
        </w:rPr>
        <w:t>podrobnějšímu probírání učiva, ve kterém žáci často chybují,</w:t>
      </w:r>
    </w:p>
    <w:p w14:paraId="79267D52" w14:textId="77777777" w:rsidR="002E5B45" w:rsidRPr="002E5B45" w:rsidRDefault="002E5B45" w:rsidP="002E5B45">
      <w:pPr>
        <w:pStyle w:val="Normlnweb"/>
        <w:numPr>
          <w:ilvl w:val="0"/>
          <w:numId w:val="3"/>
        </w:numPr>
        <w:ind w:left="426" w:hanging="426"/>
        <w:rPr>
          <w:rFonts w:ascii="Segoe UI Semibold" w:hAnsi="Segoe UI Semibold" w:cs="Segoe UI Semibold"/>
          <w:sz w:val="22"/>
          <w:szCs w:val="22"/>
        </w:rPr>
      </w:pPr>
      <w:r w:rsidRPr="002E5B45">
        <w:rPr>
          <w:rFonts w:ascii="Segoe UI Semibold" w:hAnsi="Segoe UI Semibold" w:cs="Segoe UI Semibold"/>
          <w:sz w:val="22"/>
          <w:szCs w:val="22"/>
        </w:rPr>
        <w:t>čtení s porozuměním,</w:t>
      </w:r>
    </w:p>
    <w:p w14:paraId="1F05D00A" w14:textId="77777777" w:rsidR="002E5B45" w:rsidRPr="002E5B45" w:rsidRDefault="002E5B45" w:rsidP="002E5B45">
      <w:pPr>
        <w:pStyle w:val="Normlnweb"/>
        <w:numPr>
          <w:ilvl w:val="0"/>
          <w:numId w:val="3"/>
        </w:numPr>
        <w:ind w:left="426" w:hanging="426"/>
        <w:rPr>
          <w:rFonts w:ascii="Segoe UI Semibold" w:hAnsi="Segoe UI Semibold" w:cs="Segoe UI Semibold"/>
          <w:sz w:val="22"/>
          <w:szCs w:val="22"/>
        </w:rPr>
      </w:pPr>
      <w:r w:rsidRPr="002E5B45">
        <w:rPr>
          <w:rFonts w:ascii="Segoe UI Semibold" w:hAnsi="Segoe UI Semibold" w:cs="Segoe UI Semibold"/>
          <w:sz w:val="22"/>
          <w:szCs w:val="22"/>
        </w:rPr>
        <w:t>hledání podstatných informací a strategiím při vypracovávání přijímacích testů,</w:t>
      </w:r>
    </w:p>
    <w:p w14:paraId="0904854D" w14:textId="7D0AB670" w:rsidR="002E5B45" w:rsidRPr="002E5B45" w:rsidRDefault="002E5B45" w:rsidP="002E5B45">
      <w:pPr>
        <w:pStyle w:val="Normlnweb"/>
        <w:numPr>
          <w:ilvl w:val="0"/>
          <w:numId w:val="3"/>
        </w:numPr>
        <w:ind w:left="426" w:hanging="426"/>
        <w:rPr>
          <w:rFonts w:ascii="Segoe UI Semibold" w:hAnsi="Segoe UI Semibold" w:cs="Segoe UI Semibold"/>
          <w:sz w:val="22"/>
          <w:szCs w:val="22"/>
        </w:rPr>
      </w:pPr>
      <w:r w:rsidRPr="002E5B45">
        <w:rPr>
          <w:rFonts w:ascii="Segoe UI Semibold" w:hAnsi="Segoe UI Semibold" w:cs="Segoe UI Semibold"/>
          <w:sz w:val="22"/>
          <w:szCs w:val="22"/>
        </w:rPr>
        <w:t>podkladům pro domácí přípravu a procvičování.</w:t>
      </w:r>
    </w:p>
    <w:p w14:paraId="05C68454" w14:textId="369BF639" w:rsidR="0059484F" w:rsidRPr="002E5B45" w:rsidRDefault="0059484F">
      <w:pPr>
        <w:pStyle w:val="Standard"/>
        <w:spacing w:after="120"/>
        <w:jc w:val="both"/>
        <w:rPr>
          <w:rFonts w:ascii="Segoe UI Semibold" w:hAnsi="Segoe UI Semibold" w:cs="Segoe UI Semibold"/>
        </w:rPr>
      </w:pPr>
    </w:p>
    <w:p w14:paraId="7918055C" w14:textId="6CE6B120" w:rsidR="0059484F" w:rsidRDefault="00000000">
      <w:pPr>
        <w:pStyle w:val="Standard"/>
        <w:spacing w:after="120"/>
        <w:rPr>
          <w:rFonts w:ascii="Segoe UI Semibold" w:hAnsi="Segoe UI Semibold" w:cs="Segoe UI Semibold"/>
        </w:rPr>
      </w:pPr>
      <w:r w:rsidRPr="002E5B45">
        <w:rPr>
          <w:rFonts w:ascii="Segoe UI Semibold" w:hAnsi="Segoe UI Semibold" w:cs="Segoe UI Semibold"/>
        </w:rPr>
        <w:t>Jméno a příjmení</w:t>
      </w:r>
      <w:r w:rsidR="005B6FD6">
        <w:rPr>
          <w:rFonts w:ascii="Segoe UI Semibold" w:hAnsi="Segoe UI Semibold" w:cs="Segoe UI Semibold"/>
        </w:rPr>
        <w:t xml:space="preserve"> žáka</w:t>
      </w:r>
      <w:r w:rsidRPr="002E5B45">
        <w:rPr>
          <w:rFonts w:ascii="Segoe UI Semibold" w:hAnsi="Segoe UI Semibold" w:cs="Segoe UI Semibold"/>
        </w:rPr>
        <w:t>:</w:t>
      </w:r>
      <w:r w:rsidRPr="002E5B45">
        <w:rPr>
          <w:rFonts w:ascii="Segoe UI Semibold" w:hAnsi="Segoe UI Semibold" w:cs="Segoe UI Semibold"/>
        </w:rPr>
        <w:tab/>
        <w:t>………………………………………………………………………………</w:t>
      </w:r>
      <w:r w:rsidR="005B6FD6" w:rsidRPr="002E5B45">
        <w:rPr>
          <w:rFonts w:ascii="Segoe UI Semibold" w:hAnsi="Segoe UI Semibold" w:cs="Segoe UI Semibold"/>
        </w:rPr>
        <w:t>…………</w:t>
      </w:r>
    </w:p>
    <w:p w14:paraId="4563805F" w14:textId="77777777" w:rsidR="005B6FD6" w:rsidRPr="005B6FD6" w:rsidRDefault="005B6FD6">
      <w:pPr>
        <w:pStyle w:val="Standard"/>
        <w:spacing w:after="120"/>
        <w:rPr>
          <w:rFonts w:ascii="Segoe UI Semibold" w:hAnsi="Segoe UI Semibold" w:cs="Segoe UI Semibold"/>
          <w:b/>
          <w:bCs/>
        </w:rPr>
      </w:pPr>
    </w:p>
    <w:p w14:paraId="7506E31D" w14:textId="70C1303B" w:rsidR="0059484F" w:rsidRPr="002E5B45" w:rsidRDefault="00000000">
      <w:pPr>
        <w:pStyle w:val="Standard"/>
        <w:spacing w:after="120"/>
        <w:rPr>
          <w:rFonts w:ascii="Segoe UI Semibold" w:hAnsi="Segoe UI Semibold" w:cs="Segoe UI Semibold"/>
        </w:rPr>
      </w:pPr>
      <w:r w:rsidRPr="002E5B45">
        <w:rPr>
          <w:rFonts w:ascii="Segoe UI Semibold" w:hAnsi="Segoe UI Semibold" w:cs="Segoe UI Semibold"/>
        </w:rPr>
        <w:t>Ulice a číslo domu</w:t>
      </w:r>
      <w:r w:rsidR="005B6FD6">
        <w:rPr>
          <w:rFonts w:ascii="Segoe UI Semibold" w:hAnsi="Segoe UI Semibold" w:cs="Segoe UI Semibold"/>
        </w:rPr>
        <w:t>:</w:t>
      </w:r>
      <w:r w:rsidR="005B6FD6">
        <w:rPr>
          <w:rFonts w:ascii="Segoe UI Semibold" w:hAnsi="Segoe UI Semibold" w:cs="Segoe UI Semibold"/>
        </w:rPr>
        <w:tab/>
      </w:r>
      <w:r w:rsidR="005B6FD6">
        <w:rPr>
          <w:rFonts w:ascii="Segoe UI Semibold" w:hAnsi="Segoe UI Semibold" w:cs="Segoe UI Semibold"/>
        </w:rPr>
        <w:tab/>
      </w:r>
      <w:r w:rsidRPr="002E5B45">
        <w:rPr>
          <w:rFonts w:ascii="Segoe UI Semibold" w:hAnsi="Segoe UI Semibold" w:cs="Segoe UI Semibold"/>
        </w:rPr>
        <w:t>………………………………………………………………………………………</w:t>
      </w:r>
      <w:r w:rsidR="005B6FD6" w:rsidRPr="002E5B45">
        <w:rPr>
          <w:rFonts w:ascii="Segoe UI Semibold" w:hAnsi="Segoe UI Semibold" w:cs="Segoe UI Semibold"/>
        </w:rPr>
        <w:t>…</w:t>
      </w:r>
    </w:p>
    <w:p w14:paraId="67AFC511" w14:textId="77777777" w:rsidR="005B6FD6" w:rsidRDefault="005B6FD6" w:rsidP="005B6FD6">
      <w:pPr>
        <w:pStyle w:val="Standard"/>
        <w:spacing w:after="120"/>
        <w:rPr>
          <w:rFonts w:ascii="Segoe UI Semibold" w:hAnsi="Segoe UI Semibold" w:cs="Segoe UI Semibold"/>
        </w:rPr>
      </w:pPr>
    </w:p>
    <w:p w14:paraId="42A2FB81" w14:textId="1540880B" w:rsidR="005B6FD6" w:rsidRPr="002E5B45" w:rsidRDefault="005B6FD6" w:rsidP="005B6FD6">
      <w:pPr>
        <w:pStyle w:val="Standard"/>
        <w:spacing w:after="120"/>
        <w:rPr>
          <w:rFonts w:ascii="Segoe UI Semibold" w:hAnsi="Segoe UI Semibold" w:cs="Segoe UI Semibold"/>
        </w:rPr>
      </w:pPr>
      <w:r w:rsidRPr="002E5B45">
        <w:rPr>
          <w:rFonts w:ascii="Segoe UI Semibold" w:hAnsi="Segoe UI Semibold" w:cs="Segoe UI Semibold"/>
        </w:rPr>
        <w:t>Město</w:t>
      </w:r>
      <w:r>
        <w:rPr>
          <w:rFonts w:ascii="Segoe UI Semibold" w:hAnsi="Segoe UI Semibold" w:cs="Segoe UI Semibold"/>
        </w:rPr>
        <w:t>:</w:t>
      </w:r>
      <w:r>
        <w:rPr>
          <w:rFonts w:ascii="Segoe UI Semibold" w:hAnsi="Segoe UI Semibold" w:cs="Segoe UI Semibold"/>
        </w:rPr>
        <w:tab/>
      </w:r>
      <w:r>
        <w:rPr>
          <w:rFonts w:ascii="Segoe UI Semibold" w:hAnsi="Segoe UI Semibold" w:cs="Segoe UI Semibold"/>
        </w:rPr>
        <w:tab/>
      </w:r>
      <w:r>
        <w:rPr>
          <w:rFonts w:ascii="Segoe UI Semibold" w:hAnsi="Segoe UI Semibold" w:cs="Segoe UI Semibold"/>
        </w:rPr>
        <w:tab/>
      </w:r>
      <w:r w:rsidRPr="002E5B45">
        <w:rPr>
          <w:rFonts w:ascii="Segoe UI Semibold" w:hAnsi="Segoe UI Semibold" w:cs="Segoe UI Semibold"/>
        </w:rPr>
        <w:t>…………………………………………………………………………………………</w:t>
      </w:r>
    </w:p>
    <w:p w14:paraId="6424A4A1" w14:textId="77777777" w:rsidR="005B6FD6" w:rsidRDefault="005B6FD6">
      <w:pPr>
        <w:pStyle w:val="Standard"/>
        <w:spacing w:after="120"/>
        <w:rPr>
          <w:rFonts w:ascii="Segoe UI Semibold" w:hAnsi="Segoe UI Semibold" w:cs="Segoe UI Semibold"/>
        </w:rPr>
      </w:pPr>
    </w:p>
    <w:p w14:paraId="2443D3DC" w14:textId="5D280A6B" w:rsidR="0059484F" w:rsidRPr="002E5B45" w:rsidRDefault="00000000">
      <w:pPr>
        <w:pStyle w:val="Standard"/>
        <w:spacing w:after="120"/>
        <w:rPr>
          <w:rFonts w:ascii="Segoe UI Semibold" w:hAnsi="Segoe UI Semibold" w:cs="Segoe UI Semibold"/>
        </w:rPr>
      </w:pPr>
      <w:r w:rsidRPr="002E5B45">
        <w:rPr>
          <w:rFonts w:ascii="Segoe UI Semibold" w:hAnsi="Segoe UI Semibold" w:cs="Segoe UI Semibold"/>
        </w:rPr>
        <w:t>Kontakt</w:t>
      </w:r>
      <w:r w:rsidR="005B6FD6">
        <w:rPr>
          <w:rFonts w:ascii="Segoe UI Semibold" w:hAnsi="Segoe UI Semibold" w:cs="Segoe UI Semibold"/>
        </w:rPr>
        <w:t>ní</w:t>
      </w:r>
      <w:r w:rsidRPr="002E5B45">
        <w:rPr>
          <w:rFonts w:ascii="Segoe UI Semibold" w:hAnsi="Segoe UI Semibold" w:cs="Segoe UI Semibold"/>
        </w:rPr>
        <w:t xml:space="preserve"> </w:t>
      </w:r>
      <w:proofErr w:type="gramStart"/>
      <w:r w:rsidRPr="002E5B45">
        <w:rPr>
          <w:rFonts w:ascii="Segoe UI Semibold" w:hAnsi="Segoe UI Semibold" w:cs="Segoe UI Semibold"/>
        </w:rPr>
        <w:t>E-mail</w:t>
      </w:r>
      <w:proofErr w:type="gramEnd"/>
      <w:r w:rsidRPr="002E5B45">
        <w:rPr>
          <w:rFonts w:ascii="Segoe UI Semibold" w:hAnsi="Segoe UI Semibold" w:cs="Segoe UI Semibold"/>
        </w:rPr>
        <w:t xml:space="preserve">: ………………………………………… </w:t>
      </w:r>
      <w:r w:rsidR="005B6FD6">
        <w:rPr>
          <w:rFonts w:ascii="Segoe UI Semibold" w:hAnsi="Segoe UI Semibold" w:cs="Segoe UI Semibold"/>
        </w:rPr>
        <w:t xml:space="preserve">Kontaktní </w:t>
      </w:r>
      <w:r w:rsidRPr="002E5B45">
        <w:rPr>
          <w:rFonts w:ascii="Segoe UI Semibold" w:hAnsi="Segoe UI Semibold" w:cs="Segoe UI Semibold"/>
        </w:rPr>
        <w:t>telefon: ……………………………</w:t>
      </w:r>
      <w:r w:rsidR="005B6FD6" w:rsidRPr="002E5B45">
        <w:rPr>
          <w:rFonts w:ascii="Segoe UI Semibold" w:hAnsi="Segoe UI Semibold" w:cs="Segoe UI Semibold"/>
        </w:rPr>
        <w:t>…</w:t>
      </w:r>
    </w:p>
    <w:p w14:paraId="5923705E" w14:textId="77777777" w:rsidR="0059484F" w:rsidRDefault="0059484F">
      <w:pPr>
        <w:pStyle w:val="Standard"/>
        <w:rPr>
          <w:rFonts w:ascii="Segoe UI Semibold" w:hAnsi="Segoe UI Semibold" w:cs="Segoe UI Semibold"/>
        </w:rPr>
      </w:pPr>
    </w:p>
    <w:p w14:paraId="58FF9C2D" w14:textId="77777777" w:rsidR="005B6FD6" w:rsidRDefault="005B6FD6">
      <w:pPr>
        <w:pStyle w:val="Standard"/>
        <w:rPr>
          <w:rFonts w:ascii="Segoe UI Semibold" w:hAnsi="Segoe UI Semibold" w:cs="Segoe UI Semibold"/>
        </w:rPr>
      </w:pPr>
    </w:p>
    <w:p w14:paraId="55E4887F" w14:textId="37090689" w:rsidR="005B6FD6" w:rsidRPr="005B6FD6" w:rsidRDefault="005B6FD6">
      <w:pPr>
        <w:pStyle w:val="Standard"/>
        <w:rPr>
          <w:rFonts w:ascii="Segoe UI Semibold" w:eastAsia="Times New Roman" w:hAnsi="Segoe UI Semibold" w:cs="Segoe UI Semibold"/>
          <w:sz w:val="22"/>
          <w:szCs w:val="22"/>
          <w:lang w:eastAsia="ar-SA" w:bidi="ar-SA"/>
        </w:rPr>
      </w:pPr>
      <w:r w:rsidRPr="005B6FD6">
        <w:rPr>
          <w:rFonts w:ascii="Segoe UI Semibold" w:eastAsia="Times New Roman" w:hAnsi="Segoe UI Semibold" w:cs="Segoe UI Semibold"/>
          <w:b/>
          <w:bCs/>
          <w:sz w:val="22"/>
          <w:szCs w:val="22"/>
          <w:lang w:eastAsia="ar-SA" w:bidi="ar-SA"/>
        </w:rPr>
        <w:t>Souhlasím se zasíláním novinek</w:t>
      </w:r>
      <w:r w:rsidRPr="005B6FD6">
        <w:rPr>
          <w:rFonts w:ascii="Segoe UI Semibold" w:eastAsia="Times New Roman" w:hAnsi="Segoe UI Semibold" w:cs="Segoe UI Semibold"/>
          <w:sz w:val="22"/>
          <w:szCs w:val="22"/>
          <w:lang w:eastAsia="ar-SA" w:bidi="ar-SA"/>
        </w:rPr>
        <w:t xml:space="preserve"> týkajících se v</w:t>
      </w:r>
      <w:r w:rsidR="00AE3DC8">
        <w:rPr>
          <w:rFonts w:ascii="Segoe UI Semibold" w:eastAsia="Times New Roman" w:hAnsi="Segoe UI Semibold" w:cs="Segoe UI Semibold"/>
          <w:sz w:val="22"/>
          <w:szCs w:val="22"/>
          <w:lang w:eastAsia="ar-SA" w:bidi="ar-SA"/>
        </w:rPr>
        <w:t>.</w:t>
      </w:r>
      <w:r w:rsidRPr="005B6FD6">
        <w:rPr>
          <w:rFonts w:ascii="Segoe UI Semibold" w:eastAsia="Times New Roman" w:hAnsi="Segoe UI Semibold" w:cs="Segoe UI Semibold"/>
          <w:sz w:val="22"/>
          <w:szCs w:val="22"/>
          <w:lang w:eastAsia="ar-SA" w:bidi="ar-SA"/>
        </w:rPr>
        <w:t xml:space="preserve"> </w:t>
      </w:r>
      <w:r w:rsidR="00AE3DC8">
        <w:rPr>
          <w:rFonts w:ascii="Segoe UI Semibold" w:eastAsia="Times New Roman" w:hAnsi="Segoe UI Semibold" w:cs="Segoe UI Semibold"/>
          <w:sz w:val="22"/>
          <w:szCs w:val="22"/>
          <w:lang w:eastAsia="ar-SA" w:bidi="ar-SA"/>
        </w:rPr>
        <w:t>č.</w:t>
      </w:r>
      <w:r w:rsidRPr="005B6FD6">
        <w:rPr>
          <w:rFonts w:ascii="Segoe UI Semibold" w:eastAsia="Times New Roman" w:hAnsi="Segoe UI Semibold" w:cs="Segoe UI Semibold"/>
          <w:sz w:val="22"/>
          <w:szCs w:val="22"/>
          <w:lang w:eastAsia="ar-SA" w:bidi="ar-SA"/>
        </w:rPr>
        <w:t xml:space="preserve"> Všeználek</w:t>
      </w:r>
      <w:r w:rsidR="00AE3DC8">
        <w:rPr>
          <w:rFonts w:ascii="Segoe UI Semibold" w:eastAsia="Times New Roman" w:hAnsi="Segoe UI Semibold" w:cs="Segoe UI Semibold"/>
          <w:sz w:val="22"/>
          <w:szCs w:val="22"/>
          <w:lang w:eastAsia="ar-SA" w:bidi="ar-SA"/>
        </w:rPr>
        <w:t xml:space="preserve"> (zaškrtněte)</w:t>
      </w:r>
      <w:r w:rsidRPr="005B6FD6">
        <w:rPr>
          <w:rFonts w:ascii="Segoe UI Semibold" w:eastAsia="Times New Roman" w:hAnsi="Segoe UI Semibold" w:cs="Segoe UI Semibold"/>
          <w:sz w:val="22"/>
          <w:szCs w:val="22"/>
          <w:lang w:eastAsia="ar-SA" w:bidi="ar-SA"/>
        </w:rPr>
        <w:t>:</w:t>
      </w:r>
      <w:r w:rsidRPr="005B6FD6">
        <w:rPr>
          <w:rFonts w:ascii="Segoe UI Semibold" w:eastAsia="Times New Roman" w:hAnsi="Segoe UI Semibold" w:cs="Segoe UI Semibold"/>
          <w:sz w:val="22"/>
          <w:szCs w:val="22"/>
          <w:lang w:eastAsia="ar-SA" w:bidi="ar-SA"/>
        </w:rPr>
        <w:tab/>
      </w:r>
      <w:r w:rsidRPr="005B6FD6">
        <w:rPr>
          <w:rFonts w:ascii="Segoe UI Semibold" w:eastAsia="Times New Roman" w:hAnsi="Segoe UI Semibold" w:cs="Segoe UI Semibold"/>
          <w:sz w:val="22"/>
          <w:szCs w:val="22"/>
          <w:lang w:eastAsia="ar-SA" w:bidi="ar-SA"/>
        </w:rPr>
        <w:tab/>
        <w:t>ANO / NE</w:t>
      </w:r>
    </w:p>
    <w:p w14:paraId="4BC15A95" w14:textId="77777777" w:rsidR="005B6FD6" w:rsidRPr="002E5B45" w:rsidRDefault="005B6FD6">
      <w:pPr>
        <w:pStyle w:val="Standard"/>
        <w:rPr>
          <w:rFonts w:ascii="Segoe UI Semibold" w:hAnsi="Segoe UI Semibold" w:cs="Segoe UI Semibold"/>
        </w:rPr>
      </w:pPr>
    </w:p>
    <w:p w14:paraId="724BE2E1" w14:textId="77777777" w:rsidR="005B6FD6" w:rsidRDefault="005B6FD6">
      <w:pPr>
        <w:pStyle w:val="Standard"/>
        <w:rPr>
          <w:rFonts w:ascii="Segoe UI Semibold" w:hAnsi="Segoe UI Semibold" w:cs="Segoe UI Semibold"/>
        </w:rPr>
      </w:pPr>
    </w:p>
    <w:p w14:paraId="64BAF449" w14:textId="77777777" w:rsidR="00AE3DC8" w:rsidRDefault="00AE3DC8">
      <w:pPr>
        <w:pStyle w:val="Standard"/>
        <w:rPr>
          <w:rFonts w:ascii="Segoe UI Semibold" w:hAnsi="Segoe UI Semibold" w:cs="Segoe UI Semibold"/>
        </w:rPr>
      </w:pPr>
    </w:p>
    <w:p w14:paraId="2C85013A" w14:textId="5A575DEB" w:rsidR="0059484F" w:rsidRPr="002E5B45" w:rsidRDefault="00000000">
      <w:pPr>
        <w:pStyle w:val="Standard"/>
        <w:rPr>
          <w:rFonts w:ascii="Segoe UI Semibold" w:hAnsi="Segoe UI Semibold" w:cs="Segoe UI Semibold"/>
        </w:rPr>
      </w:pPr>
      <w:r w:rsidRPr="002E5B45">
        <w:rPr>
          <w:rFonts w:ascii="Segoe UI Semibold" w:hAnsi="Segoe UI Semibold" w:cs="Segoe UI Semibold"/>
        </w:rPr>
        <w:t>….........................................................................</w:t>
      </w:r>
    </w:p>
    <w:p w14:paraId="07622193" w14:textId="77777777" w:rsidR="0059484F" w:rsidRPr="002E5B45" w:rsidRDefault="00000000">
      <w:pPr>
        <w:pStyle w:val="Standard"/>
        <w:ind w:left="709" w:firstLine="709"/>
        <w:rPr>
          <w:rFonts w:ascii="Segoe UI Semibold" w:hAnsi="Segoe UI Semibold" w:cs="Segoe UI Semibold"/>
        </w:rPr>
      </w:pPr>
      <w:r w:rsidRPr="002E5B45">
        <w:rPr>
          <w:rFonts w:ascii="Segoe UI Semibold" w:hAnsi="Segoe UI Semibold" w:cs="Segoe UI Semibold"/>
        </w:rPr>
        <w:t>podpis a datum</w:t>
      </w:r>
    </w:p>
    <w:p w14:paraId="5AAEB002" w14:textId="77777777" w:rsidR="0059484F" w:rsidRDefault="00000000">
      <w:pPr>
        <w:pStyle w:val="Standard"/>
        <w:pageBreakBefore/>
        <w:spacing w:after="40"/>
        <w:jc w:val="both"/>
        <w:rPr>
          <w:rFonts w:ascii="Calibri" w:hAnsi="Calibri" w:cs="Calibri"/>
          <w:b/>
          <w:bCs/>
          <w:sz w:val="36"/>
          <w:szCs w:val="36"/>
        </w:rPr>
      </w:pPr>
      <w:r>
        <w:rPr>
          <w:rFonts w:ascii="Calibri" w:hAnsi="Calibri" w:cs="Calibri"/>
          <w:b/>
          <w:bCs/>
          <w:sz w:val="36"/>
          <w:szCs w:val="36"/>
        </w:rPr>
        <w:lastRenderedPageBreak/>
        <w:t>Ochrana osobních údajů (GDPR) – poučení</w:t>
      </w:r>
    </w:p>
    <w:p w14:paraId="7AA331FC" w14:textId="77777777" w:rsidR="0059484F" w:rsidRDefault="00000000">
      <w:pPr>
        <w:pStyle w:val="Standard"/>
        <w:spacing w:after="40"/>
        <w:jc w:val="both"/>
      </w:pPr>
      <w:r>
        <w:rPr>
          <w:rFonts w:ascii="Calibri" w:hAnsi="Calibri" w:cs="Calibri"/>
          <w:b/>
          <w:bCs/>
          <w:sz w:val="20"/>
          <w:szCs w:val="20"/>
        </w:rPr>
        <w:t>Volnočasové centrum Všeználek</w:t>
      </w:r>
      <w:r>
        <w:rPr>
          <w:rFonts w:ascii="Calibri" w:hAnsi="Calibri" w:cs="Calibri"/>
          <w:sz w:val="20"/>
          <w:szCs w:val="20"/>
        </w:rPr>
        <w:t xml:space="preserve"> jako realizátor mimoškolních aktivit, příměstských táborů a ostatních skupinových i individuálních programů používá osobní údaje, a tak vyžaduje souhlas se zpracováním osobních údajů dle Nařízení Evropského Parlamentu a Rady (EU) 679/2016 o Ochraně fyzických osob v souvislosti se zpracováním osobních údajů a o volném pohybu těchto údajů a dle zákona č. 101/2000 Sb., o ochraně osobních údajů.</w:t>
      </w:r>
    </w:p>
    <w:p w14:paraId="61C19B03" w14:textId="77777777" w:rsidR="0059484F" w:rsidRDefault="00000000">
      <w:pPr>
        <w:pStyle w:val="Standard"/>
        <w:spacing w:after="40"/>
        <w:jc w:val="both"/>
      </w:pPr>
      <w:r>
        <w:rPr>
          <w:rFonts w:ascii="Calibri" w:hAnsi="Calibri" w:cs="Calibri"/>
          <w:sz w:val="20"/>
          <w:szCs w:val="20"/>
        </w:rPr>
        <w:t xml:space="preserve">Odesláním přihlášky na jakoukoli mimoškolní aktivitu pořádanou ze strany Volnočasové centrum Všeználek jakoukoli formou (písemně, elektronicky, telefonicky i osobním podáním) uděluji společnosti Iva Kamínková, IČO: 87297001, Kostelec nad Černými lesy, Sportovní, PSČ 281 63 (dále je </w:t>
      </w:r>
      <w:r>
        <w:rPr>
          <w:rFonts w:ascii="Calibri" w:hAnsi="Calibri" w:cs="Calibri"/>
          <w:b/>
          <w:bCs/>
          <w:sz w:val="20"/>
          <w:szCs w:val="20"/>
        </w:rPr>
        <w:t>„Správce“</w:t>
      </w:r>
      <w:r>
        <w:rPr>
          <w:rFonts w:ascii="Calibri" w:hAnsi="Calibri" w:cs="Calibri"/>
          <w:sz w:val="20"/>
          <w:szCs w:val="20"/>
        </w:rPr>
        <w:t>) souhlas se zpracováním mých osobních údajů, a to za níže uvedených podmínek.</w:t>
      </w:r>
    </w:p>
    <w:p w14:paraId="5B64B5B4" w14:textId="77777777" w:rsidR="0059484F" w:rsidRDefault="00000000">
      <w:pPr>
        <w:pStyle w:val="Standard"/>
        <w:spacing w:after="40"/>
        <w:jc w:val="both"/>
        <w:rPr>
          <w:rFonts w:ascii="Calibri" w:hAnsi="Calibri" w:cs="Calibri"/>
          <w:sz w:val="20"/>
          <w:szCs w:val="20"/>
        </w:rPr>
      </w:pPr>
      <w:r>
        <w:rPr>
          <w:rFonts w:ascii="Calibri" w:hAnsi="Calibri" w:cs="Calibri"/>
          <w:sz w:val="20"/>
          <w:szCs w:val="20"/>
        </w:rPr>
        <w:t>V případě odeslání přihlášky na mimoškolní aktivitu pořádanou Správcem subjekt souhlasí se zpracováním osobních údajů:</w:t>
      </w:r>
    </w:p>
    <w:p w14:paraId="419B9EA5" w14:textId="77777777" w:rsidR="0059484F" w:rsidRDefault="00000000">
      <w:pPr>
        <w:pStyle w:val="Standard"/>
        <w:spacing w:after="40"/>
        <w:jc w:val="both"/>
        <w:rPr>
          <w:rFonts w:ascii="Calibri" w:hAnsi="Calibri" w:cs="Calibri"/>
          <w:sz w:val="20"/>
          <w:szCs w:val="20"/>
        </w:rPr>
      </w:pPr>
      <w:r>
        <w:rPr>
          <w:rFonts w:ascii="Calibri" w:hAnsi="Calibri" w:cs="Calibri"/>
          <w:sz w:val="20"/>
          <w:szCs w:val="20"/>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0A21FB22" w14:textId="77777777" w:rsidR="0059484F" w:rsidRDefault="00000000">
      <w:pPr>
        <w:pStyle w:val="Standard"/>
        <w:spacing w:after="40"/>
        <w:jc w:val="both"/>
        <w:rPr>
          <w:rFonts w:ascii="Calibri" w:hAnsi="Calibri" w:cs="Calibri"/>
          <w:sz w:val="20"/>
          <w:szCs w:val="20"/>
        </w:rPr>
      </w:pPr>
      <w:r>
        <w:rPr>
          <w:rFonts w:ascii="Calibri" w:hAnsi="Calibri" w:cs="Calibri"/>
          <w:sz w:val="20"/>
          <w:szCs w:val="20"/>
        </w:rPr>
        <w:t>Tyto osobní údaje budou zpracovávány v elektronické formě po dobu deseti let, papírová forma bude ihned po přenesení do elektronické podoby skartována.</w:t>
      </w:r>
    </w:p>
    <w:p w14:paraId="54ABFD00" w14:textId="77777777" w:rsidR="0059484F" w:rsidRDefault="00000000">
      <w:pPr>
        <w:pStyle w:val="Standard"/>
        <w:spacing w:after="40"/>
        <w:jc w:val="both"/>
        <w:rPr>
          <w:rFonts w:ascii="Calibri" w:hAnsi="Calibri" w:cs="Calibri"/>
          <w:sz w:val="20"/>
          <w:szCs w:val="20"/>
        </w:rPr>
      </w:pPr>
      <w:r>
        <w:rPr>
          <w:rFonts w:ascii="Calibri" w:hAnsi="Calibri" w:cs="Calibri"/>
          <w:sz w:val="20"/>
          <w:szCs w:val="20"/>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6515C4EF" w14:textId="77777777" w:rsidR="0059484F" w:rsidRDefault="00000000">
      <w:pPr>
        <w:pStyle w:val="Standard"/>
        <w:spacing w:after="40"/>
        <w:jc w:val="both"/>
        <w:rPr>
          <w:rFonts w:ascii="Calibri" w:hAnsi="Calibri" w:cs="Calibri"/>
          <w:sz w:val="20"/>
          <w:szCs w:val="20"/>
        </w:rPr>
      </w:pPr>
      <w:r>
        <w:rPr>
          <w:rFonts w:ascii="Calibri" w:hAnsi="Calibri" w:cs="Calibri"/>
          <w:sz w:val="20"/>
          <w:szCs w:val="20"/>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0F310029" w14:textId="77777777" w:rsidR="0059484F" w:rsidRDefault="00000000">
      <w:pPr>
        <w:pStyle w:val="Standard"/>
        <w:spacing w:after="40"/>
        <w:jc w:val="both"/>
        <w:rPr>
          <w:rFonts w:ascii="Calibri" w:hAnsi="Calibri" w:cs="Calibri"/>
          <w:sz w:val="20"/>
          <w:szCs w:val="20"/>
        </w:rPr>
      </w:pPr>
      <w:r>
        <w:rPr>
          <w:rFonts w:ascii="Calibri" w:hAnsi="Calibri" w:cs="Calibri"/>
          <w:sz w:val="20"/>
          <w:szCs w:val="20"/>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65DFD79E" w14:textId="77777777" w:rsidR="0059484F" w:rsidRDefault="00000000">
      <w:pPr>
        <w:pStyle w:val="Standard"/>
        <w:spacing w:after="40"/>
        <w:jc w:val="both"/>
      </w:pPr>
      <w:r>
        <w:rPr>
          <w:rFonts w:ascii="Calibri" w:hAnsi="Calibri" w:cs="Calibri"/>
          <w:sz w:val="20"/>
          <w:szCs w:val="20"/>
        </w:rPr>
        <w:t xml:space="preserve">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w:t>
      </w:r>
      <w:proofErr w:type="gramStart"/>
      <w:r>
        <w:rPr>
          <w:rFonts w:ascii="Calibri" w:hAnsi="Calibri" w:cs="Calibri"/>
          <w:sz w:val="20"/>
          <w:szCs w:val="20"/>
        </w:rPr>
        <w:t>se</w:t>
      </w:r>
      <w:proofErr w:type="gramEnd"/>
      <w:r>
        <w:rPr>
          <w:rFonts w:ascii="Calibri" w:hAnsi="Calibri" w:cs="Calibri"/>
          <w:sz w:val="20"/>
          <w:szCs w:val="20"/>
        </w:rPr>
        <w:t xml:space="preserve"> zpracování osobních údajů může kdykoli zrušit formou e-mailového oznámení na adresu </w:t>
      </w:r>
      <w:hyperlink r:id="rId8" w:history="1">
        <w:r>
          <w:rPr>
            <w:rFonts w:ascii="Calibri" w:hAnsi="Calibri" w:cs="Calibri"/>
            <w:sz w:val="20"/>
            <w:szCs w:val="20"/>
          </w:rPr>
          <w:t>iva@vasvseznalek.cz</w:t>
        </w:r>
      </w:hyperlink>
      <w:r>
        <w:rPr>
          <w:rFonts w:ascii="Calibri" w:hAnsi="Calibri" w:cs="Calibri"/>
          <w:sz w:val="20"/>
          <w:szCs w:val="20"/>
        </w:rPr>
        <w:t>. Dále Subjekt souhlasí s tím, že souhlas se zpracováním osobních údajů udělený při odeslání přihlášky na příměstský tábor nebo mimoškolní aktivitu je povinný.</w:t>
      </w:r>
    </w:p>
    <w:p w14:paraId="575FC77A" w14:textId="77777777" w:rsidR="0059484F" w:rsidRDefault="00000000">
      <w:pPr>
        <w:pStyle w:val="Standard"/>
        <w:spacing w:after="40"/>
        <w:rPr>
          <w:rFonts w:ascii="Calibri" w:hAnsi="Calibri" w:cs="Calibri"/>
          <w:sz w:val="20"/>
          <w:szCs w:val="20"/>
        </w:rPr>
      </w:pPr>
      <w:r>
        <w:rPr>
          <w:rFonts w:ascii="Calibri" w:hAnsi="Calibri" w:cs="Calibri"/>
          <w:sz w:val="20"/>
          <w:szCs w:val="20"/>
        </w:rPr>
        <w:t>Správce tímto v souladu s ustanovením čl. 13 Nařízení Evropského parlamentu a Rady (EU) č. 2016/679 ze dne 27. dubna 2016, obecného nařízení o ochraně osobních údajů (dále jen „Nařízení“), informuje, že:</w:t>
      </w:r>
    </w:p>
    <w:p w14:paraId="10746F8F" w14:textId="77777777" w:rsidR="0059484F" w:rsidRDefault="00000000">
      <w:pPr>
        <w:pStyle w:val="Odstavecseseznamem"/>
        <w:numPr>
          <w:ilvl w:val="0"/>
          <w:numId w:val="2"/>
        </w:numPr>
        <w:spacing w:after="40"/>
        <w:ind w:left="284" w:hanging="284"/>
        <w:jc w:val="both"/>
        <w:rPr>
          <w:rFonts w:cs="Calibri"/>
          <w:sz w:val="20"/>
          <w:szCs w:val="20"/>
        </w:rPr>
      </w:pPr>
      <w:r>
        <w:rPr>
          <w:rFonts w:cs="Calibri"/>
          <w:sz w:val="20"/>
          <w:szCs w:val="20"/>
        </w:rPr>
        <w:t>osobní údaje Subjektu údajů budou zpracovány na základě jeho svobodného souhlasu, a to za výše uvedených podmínek,</w:t>
      </w:r>
    </w:p>
    <w:p w14:paraId="5DE88B6D" w14:textId="77777777" w:rsidR="0059484F" w:rsidRDefault="00000000">
      <w:pPr>
        <w:pStyle w:val="Odstavecseseznamem"/>
        <w:numPr>
          <w:ilvl w:val="0"/>
          <w:numId w:val="1"/>
        </w:numPr>
        <w:spacing w:after="40"/>
        <w:ind w:left="284" w:hanging="284"/>
        <w:jc w:val="both"/>
        <w:rPr>
          <w:rFonts w:cs="Calibri"/>
          <w:sz w:val="20"/>
          <w:szCs w:val="20"/>
        </w:rPr>
      </w:pPr>
      <w:r>
        <w:rPr>
          <w:rFonts w:cs="Calibri"/>
          <w:sz w:val="20"/>
          <w:szCs w:val="20"/>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3D39C391" w14:textId="77777777" w:rsidR="0059484F" w:rsidRDefault="00000000">
      <w:pPr>
        <w:pStyle w:val="Odstavecseseznamem"/>
        <w:numPr>
          <w:ilvl w:val="0"/>
          <w:numId w:val="1"/>
        </w:numPr>
        <w:spacing w:after="40"/>
        <w:ind w:left="284" w:hanging="284"/>
        <w:jc w:val="both"/>
        <w:rPr>
          <w:rFonts w:cs="Calibri"/>
          <w:sz w:val="20"/>
          <w:szCs w:val="20"/>
        </w:rPr>
      </w:pPr>
      <w:r>
        <w:rPr>
          <w:rFonts w:cs="Calibri"/>
          <w:sz w:val="20"/>
          <w:szCs w:val="20"/>
        </w:rPr>
        <w:t>Správce nejmenoval pověřence pro ochranu osobních údajů, nepověřil zpracováním osobních údajů žádného zpracovatele ani neurčil zástupce pro plnění povinností ve smyslu Nařízení,</w:t>
      </w:r>
    </w:p>
    <w:p w14:paraId="6C106BE3" w14:textId="77777777" w:rsidR="0059484F" w:rsidRDefault="00000000">
      <w:pPr>
        <w:pStyle w:val="Odstavecseseznamem"/>
        <w:numPr>
          <w:ilvl w:val="0"/>
          <w:numId w:val="1"/>
        </w:numPr>
        <w:spacing w:after="40"/>
        <w:ind w:left="284" w:hanging="284"/>
        <w:jc w:val="both"/>
        <w:rPr>
          <w:rFonts w:cs="Calibri"/>
          <w:sz w:val="20"/>
          <w:szCs w:val="20"/>
        </w:rPr>
      </w:pPr>
      <w:r>
        <w:rPr>
          <w:rFonts w:cs="Calibri"/>
          <w:sz w:val="20"/>
          <w:szCs w:val="20"/>
        </w:rPr>
        <w:t>Správce nemá v úmyslu předat osobní údaje Subjektu údajů do třetí země, mezinárodní organizaci nebo jiným než výše uvedeným třetím osobám a nepředá jej žádné výše neuvedené třetí straně,</w:t>
      </w:r>
    </w:p>
    <w:p w14:paraId="4D07D7FA" w14:textId="77777777" w:rsidR="0059484F" w:rsidRDefault="00000000">
      <w:pPr>
        <w:pStyle w:val="Odstavecseseznamem"/>
        <w:numPr>
          <w:ilvl w:val="0"/>
          <w:numId w:val="1"/>
        </w:numPr>
        <w:spacing w:after="40"/>
        <w:ind w:left="284" w:hanging="284"/>
        <w:jc w:val="both"/>
        <w:rPr>
          <w:rFonts w:cs="Calibri"/>
          <w:sz w:val="20"/>
          <w:szCs w:val="20"/>
        </w:rPr>
      </w:pPr>
      <w:r>
        <w:rPr>
          <w:rFonts w:cs="Calibri"/>
          <w:sz w:val="20"/>
          <w:szCs w:val="20"/>
        </w:rPr>
        <w:t>Subjekt údajů má právo kdykoliv odvolat svůj souhlas se zpracováním osobních údajů,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40F57D0B" w14:textId="77777777" w:rsidR="0059484F" w:rsidRDefault="0059484F">
      <w:pPr>
        <w:pStyle w:val="Standard"/>
        <w:spacing w:after="40"/>
        <w:rPr>
          <w:rFonts w:ascii="Calibri" w:hAnsi="Calibri" w:cs="Calibri"/>
        </w:rPr>
      </w:pPr>
    </w:p>
    <w:p w14:paraId="103A87F6" w14:textId="37C8DA51" w:rsidR="00C44FBB" w:rsidRDefault="00000000">
      <w:pPr>
        <w:pStyle w:val="Standard"/>
        <w:spacing w:after="40"/>
        <w:rPr>
          <w:rFonts w:ascii="Calibri" w:hAnsi="Calibri" w:cs="Calibri"/>
          <w:b/>
          <w:bCs/>
          <w:sz w:val="21"/>
          <w:szCs w:val="21"/>
        </w:rPr>
      </w:pPr>
      <w:r>
        <w:rPr>
          <w:rFonts w:ascii="Calibri" w:hAnsi="Calibri" w:cs="Calibri"/>
          <w:b/>
          <w:bCs/>
          <w:sz w:val="21"/>
          <w:szCs w:val="21"/>
        </w:rPr>
        <w:t>Jméno a příjmení</w:t>
      </w:r>
      <w:r w:rsidR="005B6FD6">
        <w:rPr>
          <w:rFonts w:ascii="Calibri" w:hAnsi="Calibri" w:cs="Calibri"/>
          <w:b/>
          <w:bCs/>
          <w:sz w:val="21"/>
          <w:szCs w:val="21"/>
        </w:rPr>
        <w:t xml:space="preserve"> zákonného zástupce: </w:t>
      </w:r>
      <w:r w:rsidR="005B6FD6">
        <w:rPr>
          <w:rFonts w:ascii="Calibri" w:hAnsi="Calibri" w:cs="Calibri"/>
          <w:b/>
          <w:bCs/>
          <w:sz w:val="21"/>
          <w:szCs w:val="21"/>
        </w:rPr>
        <w:tab/>
      </w:r>
      <w:r>
        <w:rPr>
          <w:rFonts w:ascii="Calibri" w:hAnsi="Calibri" w:cs="Calibri"/>
          <w:b/>
          <w:bCs/>
          <w:sz w:val="21"/>
          <w:szCs w:val="21"/>
        </w:rPr>
        <w:t>.....................................................................................................</w:t>
      </w:r>
    </w:p>
    <w:p w14:paraId="063007FF" w14:textId="77777777" w:rsidR="00C44FBB" w:rsidRDefault="00C44FBB">
      <w:pPr>
        <w:pStyle w:val="Standard"/>
        <w:spacing w:after="40"/>
        <w:rPr>
          <w:rFonts w:ascii="Calibri" w:hAnsi="Calibri" w:cs="Calibri"/>
          <w:b/>
          <w:bCs/>
          <w:sz w:val="21"/>
          <w:szCs w:val="21"/>
        </w:rPr>
      </w:pPr>
    </w:p>
    <w:p w14:paraId="24CAE611" w14:textId="0677AA31" w:rsidR="0059484F" w:rsidRDefault="005B6FD6">
      <w:pPr>
        <w:pStyle w:val="Standard"/>
        <w:spacing w:after="40"/>
        <w:rPr>
          <w:rFonts w:ascii="Calibri" w:hAnsi="Calibri" w:cs="Calibri"/>
          <w:b/>
          <w:bCs/>
          <w:sz w:val="21"/>
          <w:szCs w:val="21"/>
        </w:rPr>
      </w:pPr>
      <w:r>
        <w:rPr>
          <w:rFonts w:ascii="Calibri" w:hAnsi="Calibri" w:cs="Calibri"/>
          <w:b/>
          <w:bCs/>
          <w:sz w:val="21"/>
          <w:szCs w:val="21"/>
        </w:rPr>
        <w:t>D</w:t>
      </w:r>
      <w:r w:rsidR="00000000">
        <w:rPr>
          <w:rFonts w:ascii="Calibri" w:hAnsi="Calibri" w:cs="Calibri"/>
          <w:b/>
          <w:bCs/>
          <w:sz w:val="21"/>
          <w:szCs w:val="21"/>
        </w:rPr>
        <w:t>atum</w:t>
      </w:r>
      <w:r>
        <w:rPr>
          <w:rFonts w:ascii="Calibri" w:hAnsi="Calibri" w:cs="Calibri"/>
          <w:b/>
          <w:bCs/>
          <w:sz w:val="21"/>
          <w:szCs w:val="21"/>
        </w:rPr>
        <w:t>:</w:t>
      </w:r>
      <w:r>
        <w:rPr>
          <w:rFonts w:ascii="Calibri" w:hAnsi="Calibri" w:cs="Calibri"/>
          <w:b/>
          <w:bCs/>
          <w:sz w:val="21"/>
          <w:szCs w:val="21"/>
        </w:rPr>
        <w:tab/>
      </w:r>
      <w:r>
        <w:rPr>
          <w:rFonts w:ascii="Calibri" w:hAnsi="Calibri" w:cs="Calibri"/>
          <w:b/>
          <w:bCs/>
          <w:sz w:val="21"/>
          <w:szCs w:val="21"/>
        </w:rPr>
        <w:tab/>
      </w:r>
      <w:r>
        <w:rPr>
          <w:rFonts w:ascii="Calibri" w:hAnsi="Calibri" w:cs="Calibri"/>
          <w:b/>
          <w:bCs/>
          <w:sz w:val="21"/>
          <w:szCs w:val="21"/>
        </w:rPr>
        <w:tab/>
      </w:r>
      <w:r>
        <w:rPr>
          <w:rFonts w:ascii="Calibri" w:hAnsi="Calibri" w:cs="Calibri"/>
          <w:b/>
          <w:bCs/>
          <w:sz w:val="21"/>
          <w:szCs w:val="21"/>
        </w:rPr>
        <w:tab/>
      </w:r>
      <w:r>
        <w:rPr>
          <w:rFonts w:ascii="Calibri" w:hAnsi="Calibri" w:cs="Calibri"/>
          <w:b/>
          <w:bCs/>
          <w:sz w:val="21"/>
          <w:szCs w:val="21"/>
        </w:rPr>
        <w:tab/>
      </w:r>
      <w:r w:rsidR="00000000">
        <w:rPr>
          <w:rFonts w:ascii="Calibri" w:hAnsi="Calibri" w:cs="Calibri"/>
          <w:b/>
          <w:bCs/>
          <w:sz w:val="21"/>
          <w:szCs w:val="21"/>
        </w:rPr>
        <w:t>......................................</w:t>
      </w:r>
    </w:p>
    <w:p w14:paraId="13CB1B1E" w14:textId="77777777" w:rsidR="00C44FBB" w:rsidRDefault="00C44FBB">
      <w:pPr>
        <w:pStyle w:val="Standard"/>
        <w:spacing w:after="40"/>
        <w:rPr>
          <w:rFonts w:ascii="Calibri" w:hAnsi="Calibri" w:cs="Calibri"/>
          <w:b/>
          <w:bCs/>
        </w:rPr>
      </w:pPr>
    </w:p>
    <w:p w14:paraId="16E8D034" w14:textId="7BAF6BE5" w:rsidR="0059484F" w:rsidRDefault="00000000">
      <w:pPr>
        <w:pStyle w:val="Standard"/>
        <w:spacing w:after="40"/>
        <w:rPr>
          <w:rFonts w:ascii="Calibri" w:hAnsi="Calibri" w:cs="Calibri"/>
          <w:b/>
          <w:bCs/>
        </w:rPr>
      </w:pPr>
      <w:r>
        <w:rPr>
          <w:rFonts w:ascii="Calibri" w:hAnsi="Calibri" w:cs="Calibri"/>
          <w:b/>
          <w:bCs/>
        </w:rPr>
        <w:t xml:space="preserve">Byl/-a jsem poučen/-a </w:t>
      </w:r>
      <w:proofErr w:type="spellStart"/>
      <w:r>
        <w:rPr>
          <w:rFonts w:ascii="Calibri" w:hAnsi="Calibri" w:cs="Calibri"/>
          <w:b/>
          <w:bCs/>
        </w:rPr>
        <w:t>a</w:t>
      </w:r>
      <w:proofErr w:type="spellEnd"/>
      <w:r>
        <w:rPr>
          <w:rFonts w:ascii="Calibri" w:hAnsi="Calibri" w:cs="Calibri"/>
          <w:b/>
          <w:bCs/>
        </w:rPr>
        <w:t xml:space="preserve"> beru na vědomí:</w:t>
      </w:r>
    </w:p>
    <w:p w14:paraId="7C880CF0" w14:textId="77777777" w:rsidR="0059484F" w:rsidRDefault="0059484F">
      <w:pPr>
        <w:pStyle w:val="Standard"/>
        <w:spacing w:after="40"/>
        <w:rPr>
          <w:rFonts w:ascii="Calibri" w:hAnsi="Calibri" w:cs="Calibri"/>
        </w:rPr>
      </w:pPr>
    </w:p>
    <w:p w14:paraId="0A656048" w14:textId="77777777" w:rsidR="0059484F" w:rsidRDefault="00000000">
      <w:pPr>
        <w:pStyle w:val="Standard"/>
        <w:spacing w:after="40"/>
        <w:rPr>
          <w:rFonts w:ascii="Calibri" w:hAnsi="Calibri" w:cs="Calibri"/>
        </w:rPr>
      </w:pPr>
      <w:r>
        <w:rPr>
          <w:rFonts w:ascii="Calibri" w:hAnsi="Calibri" w:cs="Calibri"/>
        </w:rPr>
        <w:t>………………………………………………………………………</w:t>
      </w:r>
    </w:p>
    <w:p w14:paraId="6E2B5ED4" w14:textId="77777777" w:rsidR="0059484F" w:rsidRDefault="00000000">
      <w:pPr>
        <w:pStyle w:val="Standard"/>
        <w:spacing w:after="40"/>
      </w:pPr>
      <w:r>
        <w:rPr>
          <w:rFonts w:ascii="Calibri" w:hAnsi="Calibri" w:cs="Calibri"/>
        </w:rPr>
        <w:t>podpis</w:t>
      </w:r>
    </w:p>
    <w:sectPr w:rsidR="0059484F" w:rsidSect="00C44FBB">
      <w:pgSz w:w="11906" w:h="16838"/>
      <w:pgMar w:top="709" w:right="991" w:bottom="709"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D374" w14:textId="77777777" w:rsidR="000734B4" w:rsidRDefault="000734B4">
      <w:r>
        <w:separator/>
      </w:r>
    </w:p>
  </w:endnote>
  <w:endnote w:type="continuationSeparator" w:id="0">
    <w:p w14:paraId="12BCF6CF" w14:textId="77777777" w:rsidR="000734B4" w:rsidRDefault="0007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2EA6" w14:textId="77777777" w:rsidR="000734B4" w:rsidRDefault="000734B4">
      <w:r>
        <w:rPr>
          <w:color w:val="000000"/>
        </w:rPr>
        <w:separator/>
      </w:r>
    </w:p>
  </w:footnote>
  <w:footnote w:type="continuationSeparator" w:id="0">
    <w:p w14:paraId="46534C48" w14:textId="77777777" w:rsidR="000734B4" w:rsidRDefault="00073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F7955"/>
    <w:multiLevelType w:val="multilevel"/>
    <w:tmpl w:val="F9CCD4B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087414F"/>
    <w:multiLevelType w:val="hybridMultilevel"/>
    <w:tmpl w:val="6D76D08E"/>
    <w:lvl w:ilvl="0" w:tplc="E3B89F24">
      <w:start w:val="1"/>
      <w:numFmt w:val="bullet"/>
      <w:lvlText w:val=""/>
      <w:lvlJc w:val="left"/>
      <w:pPr>
        <w:ind w:left="720" w:hanging="360"/>
      </w:pPr>
      <w:rPr>
        <w:rFonts w:ascii="Wingdings 2" w:hAnsi="Wingdings 2" w:hint="default"/>
        <w:b/>
        <w:bCs/>
        <w:color w:val="FF66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86103684">
    <w:abstractNumId w:val="0"/>
  </w:num>
  <w:num w:numId="2" w16cid:durableId="1900747118">
    <w:abstractNumId w:val="0"/>
  </w:num>
  <w:num w:numId="3" w16cid:durableId="1215309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84F"/>
    <w:rsid w:val="000734B4"/>
    <w:rsid w:val="00236F58"/>
    <w:rsid w:val="002E5B45"/>
    <w:rsid w:val="0059484F"/>
    <w:rsid w:val="005B6FD6"/>
    <w:rsid w:val="00945667"/>
    <w:rsid w:val="009A46B3"/>
    <w:rsid w:val="00AE3DC8"/>
    <w:rsid w:val="00C44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9981"/>
  <w15:docId w15:val="{68626A44-62B8-4A71-B379-4D97F78F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rPr>
      <w:rFonts w:eastAsia="SimSun" w:cs="Tahoma"/>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Odstavecseseznamem">
    <w:name w:val="List Paragraph"/>
    <w:basedOn w:val="Standard"/>
    <w:pPr>
      <w:widowControl/>
      <w:suppressAutoHyphens w:val="0"/>
      <w:spacing w:after="160" w:line="244" w:lineRule="auto"/>
      <w:ind w:left="720"/>
    </w:pPr>
    <w:rPr>
      <w:rFonts w:ascii="Calibri" w:eastAsia="Calibri" w:hAnsi="Calibri" w:cs="Arial"/>
      <w:sz w:val="22"/>
      <w:szCs w:val="22"/>
      <w:lang w:eastAsia="en-US" w:bidi="ar-SA"/>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Internetlink">
    <w:name w:val="Internet link"/>
    <w:rPr>
      <w:color w:val="000080"/>
      <w:u w:val="single"/>
    </w:rPr>
  </w:style>
  <w:style w:type="character" w:styleId="Nevyeenzmnka">
    <w:name w:val="Unresolved Mention"/>
    <w:rPr>
      <w:color w:val="605E5C"/>
    </w:rPr>
  </w:style>
  <w:style w:type="character" w:customStyle="1" w:styleId="ListLabel1">
    <w:name w:val="ListLabel 1"/>
    <w:rPr>
      <w:rFonts w:cs="Courier New"/>
    </w:rPr>
  </w:style>
  <w:style w:type="numbering" w:customStyle="1" w:styleId="WWNum1">
    <w:name w:val="WWNum1"/>
    <w:basedOn w:val="Bezseznamu"/>
    <w:pPr>
      <w:numPr>
        <w:numId w:val="1"/>
      </w:numPr>
    </w:pPr>
  </w:style>
  <w:style w:type="paragraph" w:styleId="Normlnweb">
    <w:name w:val="Normal (Web)"/>
    <w:basedOn w:val="Normln"/>
    <w:uiPriority w:val="99"/>
    <w:semiHidden/>
    <w:unhideWhenUsed/>
    <w:rsid w:val="002E5B45"/>
    <w:pPr>
      <w:widowControl/>
      <w:suppressAutoHyphens w:val="0"/>
      <w:autoSpaceDN/>
      <w:spacing w:before="100" w:beforeAutospacing="1" w:after="100" w:afterAutospacing="1"/>
      <w:textAlignment w:val="auto"/>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95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a@vasvseznalek.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887</Words>
  <Characters>5234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Kaminkova</dc:creator>
  <cp:lastModifiedBy>Radim Prahl</cp:lastModifiedBy>
  <cp:revision>3</cp:revision>
  <cp:lastPrinted>2022-09-07T11:38:00Z</cp:lastPrinted>
  <dcterms:created xsi:type="dcterms:W3CDTF">2023-07-16T12:18:00Z</dcterms:created>
  <dcterms:modified xsi:type="dcterms:W3CDTF">2023-07-16T12:20:00Z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